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binatablica1"/>
        <w:tblpPr w:leftFromText="180" w:rightFromText="180" w:horzAnchor="page" w:tblpX="1" w:tblpY="660"/>
        <w:tblW w:w="15474" w:type="dxa"/>
        <w:tblLook w:val="04A0" w:firstRow="1" w:lastRow="0" w:firstColumn="1" w:lastColumn="0" w:noHBand="0" w:noVBand="1"/>
      </w:tblPr>
      <w:tblGrid>
        <w:gridCol w:w="572"/>
        <w:gridCol w:w="4952"/>
        <w:gridCol w:w="2976"/>
        <w:gridCol w:w="3314"/>
        <w:gridCol w:w="71"/>
        <w:gridCol w:w="668"/>
        <w:gridCol w:w="1115"/>
        <w:gridCol w:w="993"/>
        <w:gridCol w:w="813"/>
      </w:tblGrid>
      <w:tr w:rsidR="00B96DE2" w:rsidRPr="00B96DE2" w14:paraId="0E67B64A" w14:textId="77777777" w:rsidTr="00410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 w:val="restart"/>
            <w:hideMark/>
          </w:tcPr>
          <w:p w14:paraId="084B3C19" w14:textId="77777777" w:rsidR="00B96DE2" w:rsidRPr="00B96DE2" w:rsidRDefault="00B96DE2" w:rsidP="00410A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4952" w:type="dxa"/>
            <w:hideMark/>
          </w:tcPr>
          <w:p w14:paraId="494D32B8" w14:textId="77777777" w:rsidR="00B96DE2" w:rsidRPr="00B96DE2" w:rsidRDefault="00B96DE2" w:rsidP="00410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976" w:type="dxa"/>
            <w:hideMark/>
          </w:tcPr>
          <w:p w14:paraId="319F9A0E" w14:textId="77777777" w:rsidR="00B96DE2" w:rsidRPr="00B96DE2" w:rsidRDefault="00B96DE2" w:rsidP="00410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52E5E36D" w14:textId="77777777" w:rsidR="00B96DE2" w:rsidRPr="00B96DE2" w:rsidRDefault="00B96DE2" w:rsidP="00410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hideMark/>
          </w:tcPr>
          <w:p w14:paraId="5852AC5B" w14:textId="77777777" w:rsidR="00B96DE2" w:rsidRPr="00B96DE2" w:rsidRDefault="00B96DE2" w:rsidP="0041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hideMark/>
          </w:tcPr>
          <w:p w14:paraId="76AAFE24" w14:textId="77777777" w:rsidR="00B96DE2" w:rsidRPr="00B96DE2" w:rsidRDefault="00B96DE2" w:rsidP="0041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hideMark/>
          </w:tcPr>
          <w:p w14:paraId="18E4982D" w14:textId="77777777" w:rsidR="00B96DE2" w:rsidRPr="00B96DE2" w:rsidRDefault="00B96DE2" w:rsidP="0041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hideMark/>
          </w:tcPr>
          <w:p w14:paraId="14AEBBCF" w14:textId="77777777" w:rsidR="00B96DE2" w:rsidRPr="00B96DE2" w:rsidRDefault="00B96DE2" w:rsidP="00410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6A7B9C" w:rsidRPr="00B96DE2" w14:paraId="1B275B98" w14:textId="77777777" w:rsidTr="00410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/>
            <w:hideMark/>
          </w:tcPr>
          <w:p w14:paraId="3BC8F04D" w14:textId="77777777" w:rsidR="00B96DE2" w:rsidRPr="00B96DE2" w:rsidRDefault="00B96DE2" w:rsidP="00410A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52" w:type="dxa"/>
            <w:hideMark/>
          </w:tcPr>
          <w:p w14:paraId="26B79563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976" w:type="dxa"/>
            <w:hideMark/>
          </w:tcPr>
          <w:p w14:paraId="6BEAC184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280EDAE4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8" w:type="dxa"/>
            <w:hideMark/>
          </w:tcPr>
          <w:p w14:paraId="5CF03312" w14:textId="77777777" w:rsidR="00B96DE2" w:rsidRPr="00B96DE2" w:rsidRDefault="00B96DE2" w:rsidP="0041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hideMark/>
          </w:tcPr>
          <w:p w14:paraId="05E41601" w14:textId="77777777" w:rsidR="00B96DE2" w:rsidRPr="00B96DE2" w:rsidRDefault="00B96DE2" w:rsidP="0041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hideMark/>
          </w:tcPr>
          <w:p w14:paraId="1A2CDD63" w14:textId="77777777" w:rsidR="00B96DE2" w:rsidRPr="00B96DE2" w:rsidRDefault="00B96DE2" w:rsidP="0041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hideMark/>
          </w:tcPr>
          <w:p w14:paraId="4635DB35" w14:textId="77777777" w:rsidR="00B96DE2" w:rsidRPr="00B96DE2" w:rsidRDefault="00B96DE2" w:rsidP="0041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B96DE2" w:rsidRPr="00B96DE2" w14:paraId="63414E5A" w14:textId="77777777" w:rsidTr="00410A93">
        <w:trPr>
          <w:gridAfter w:val="4"/>
          <w:wAfter w:w="3589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 w:val="restart"/>
            <w:noWrap/>
            <w:hideMark/>
          </w:tcPr>
          <w:p w14:paraId="4FF199CE" w14:textId="77777777" w:rsidR="00B96DE2" w:rsidRPr="00B96DE2" w:rsidRDefault="00B96DE2" w:rsidP="00410A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3245</w:t>
            </w:r>
          </w:p>
        </w:tc>
        <w:tc>
          <w:tcPr>
            <w:tcW w:w="4952" w:type="dxa"/>
            <w:hideMark/>
          </w:tcPr>
          <w:p w14:paraId="02A64789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976" w:type="dxa"/>
            <w:hideMark/>
          </w:tcPr>
          <w:p w14:paraId="40130220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344557AD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  <w:tr w:rsidR="006A7B9C" w:rsidRPr="00B96DE2" w14:paraId="63313714" w14:textId="77777777" w:rsidTr="00410A9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9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/>
            <w:hideMark/>
          </w:tcPr>
          <w:p w14:paraId="5B67CFF9" w14:textId="77777777" w:rsidR="00B96DE2" w:rsidRPr="00B96DE2" w:rsidRDefault="00B96DE2" w:rsidP="00410A9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52" w:type="dxa"/>
            <w:hideMark/>
          </w:tcPr>
          <w:p w14:paraId="38A27845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976" w:type="dxa"/>
            <w:hideMark/>
          </w:tcPr>
          <w:p w14:paraId="4BECCFB9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Janet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Hardy-Gould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56E9D22F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</w:tr>
      <w:tr w:rsidR="00B96DE2" w:rsidRPr="00B96DE2" w14:paraId="4D7B8C38" w14:textId="77777777" w:rsidTr="00410A93">
        <w:trPr>
          <w:gridAfter w:val="4"/>
          <w:wAfter w:w="3589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 w:val="restart"/>
            <w:noWrap/>
            <w:hideMark/>
          </w:tcPr>
          <w:p w14:paraId="721AEA95" w14:textId="77777777" w:rsidR="00B96DE2" w:rsidRPr="00B96DE2" w:rsidRDefault="00B96DE2" w:rsidP="00410A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4952" w:type="dxa"/>
            <w:hideMark/>
          </w:tcPr>
          <w:p w14:paraId="0DA63AB0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76" w:type="dxa"/>
            <w:hideMark/>
          </w:tcPr>
          <w:p w14:paraId="3D261C6C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7A1D34B2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</w:tr>
      <w:tr w:rsidR="00B96DE2" w:rsidRPr="00B96DE2" w14:paraId="29E4BDB3" w14:textId="77777777" w:rsidTr="00410A9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9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/>
            <w:hideMark/>
          </w:tcPr>
          <w:p w14:paraId="17BF2E6B" w14:textId="77777777" w:rsidR="00B96DE2" w:rsidRPr="00B96DE2" w:rsidRDefault="00B96DE2" w:rsidP="00410A9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52" w:type="dxa"/>
            <w:hideMark/>
          </w:tcPr>
          <w:p w14:paraId="1C646BD5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2976" w:type="dxa"/>
            <w:hideMark/>
          </w:tcPr>
          <w:p w14:paraId="53897D41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3385" w:type="dxa"/>
            <w:gridSpan w:val="2"/>
            <w:hideMark/>
          </w:tcPr>
          <w:p w14:paraId="5C970D43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</w:tr>
      <w:tr w:rsidR="006A7B9C" w:rsidRPr="00B96DE2" w14:paraId="4A10ADFC" w14:textId="77777777" w:rsidTr="00410A93">
        <w:trPr>
          <w:gridAfter w:val="5"/>
          <w:wAfter w:w="3660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 w:val="restart"/>
            <w:noWrap/>
            <w:hideMark/>
          </w:tcPr>
          <w:p w14:paraId="474E4741" w14:textId="77777777" w:rsidR="00B96DE2" w:rsidRPr="00B96DE2" w:rsidRDefault="00B96DE2" w:rsidP="00410A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4952" w:type="dxa"/>
            <w:hideMark/>
          </w:tcPr>
          <w:p w14:paraId="2110708B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76" w:type="dxa"/>
            <w:hideMark/>
          </w:tcPr>
          <w:p w14:paraId="0EBA3581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3314" w:type="dxa"/>
            <w:hideMark/>
          </w:tcPr>
          <w:p w14:paraId="18A34166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</w:tr>
      <w:tr w:rsidR="00DC3AD6" w:rsidRPr="00B96DE2" w14:paraId="13842527" w14:textId="77777777" w:rsidTr="00410A93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60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/>
            <w:hideMark/>
          </w:tcPr>
          <w:p w14:paraId="7CEF84C5" w14:textId="77777777" w:rsidR="00B96DE2" w:rsidRPr="00B96DE2" w:rsidRDefault="00B96DE2" w:rsidP="00410A9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52" w:type="dxa"/>
            <w:hideMark/>
          </w:tcPr>
          <w:p w14:paraId="0BC56CCF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976" w:type="dxa"/>
            <w:hideMark/>
          </w:tcPr>
          <w:p w14:paraId="2FEC02C3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3314" w:type="dxa"/>
            <w:hideMark/>
          </w:tcPr>
          <w:p w14:paraId="0C32CA36" w14:textId="77777777" w:rsidR="00B96DE2" w:rsidRPr="00B96DE2" w:rsidRDefault="00B96DE2" w:rsidP="0041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</w:tr>
      <w:tr w:rsidR="006A7B9C" w:rsidRPr="00B96DE2" w14:paraId="43CFA024" w14:textId="77777777" w:rsidTr="00410A93">
        <w:trPr>
          <w:gridAfter w:val="5"/>
          <w:wAfter w:w="3660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F921119" w14:textId="77777777" w:rsidR="00B96DE2" w:rsidRPr="00B96DE2" w:rsidRDefault="00B96DE2" w:rsidP="00410A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2956</w:t>
            </w:r>
          </w:p>
        </w:tc>
        <w:tc>
          <w:tcPr>
            <w:tcW w:w="4952" w:type="dxa"/>
            <w:hideMark/>
          </w:tcPr>
          <w:p w14:paraId="31A6D44F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976" w:type="dxa"/>
            <w:hideMark/>
          </w:tcPr>
          <w:p w14:paraId="682BA793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3314" w:type="dxa"/>
            <w:hideMark/>
          </w:tcPr>
          <w:p w14:paraId="6DC89A2D" w14:textId="77777777" w:rsidR="00B96DE2" w:rsidRPr="00B96DE2" w:rsidRDefault="00B96DE2" w:rsidP="0041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14:paraId="0F3F5F38" w14:textId="06705F45" w:rsidR="006E24F7" w:rsidRPr="006A7B9C" w:rsidRDefault="00410A93">
      <w:pPr>
        <w:rPr>
          <w:b/>
        </w:rPr>
      </w:pPr>
      <w:r>
        <w:rPr>
          <w:b/>
        </w:rPr>
        <w:t xml:space="preserve">               POPIS UDŽBENIKA I OSTALIH RADNIH MATERIJALA ZA 4. a razred</w:t>
      </w:r>
    </w:p>
    <w:p w14:paraId="0D34AE87" w14:textId="77777777" w:rsidR="006A7B9C" w:rsidRDefault="006A7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KUPUJU SE SAMO RADNE BILJEŽNICE.</w:t>
      </w:r>
      <w:r w:rsidR="00251A9F">
        <w:rPr>
          <w:b/>
          <w:sz w:val="28"/>
          <w:szCs w:val="28"/>
        </w:rPr>
        <w:t>OSTALO DOBIVAJU U ŠKOLI.</w:t>
      </w:r>
    </w:p>
    <w:p w14:paraId="391839F3" w14:textId="77777777" w:rsidR="00251A9F" w:rsidRDefault="0025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7173EF00" w14:textId="77777777" w:rsidR="006A7B9C" w:rsidRDefault="006A7B9C">
      <w:pPr>
        <w:rPr>
          <w:b/>
          <w:sz w:val="28"/>
          <w:szCs w:val="28"/>
        </w:rPr>
      </w:pPr>
    </w:p>
    <w:p w14:paraId="07A4B708" w14:textId="77777777" w:rsidR="006A7B9C" w:rsidRDefault="006A7B9C">
      <w:pPr>
        <w:rPr>
          <w:b/>
          <w:sz w:val="28"/>
          <w:szCs w:val="28"/>
        </w:rPr>
      </w:pPr>
    </w:p>
    <w:p w14:paraId="550E7443" w14:textId="77777777" w:rsidR="00DC3AD6" w:rsidRDefault="00DC3AD6">
      <w:pPr>
        <w:rPr>
          <w:b/>
          <w:sz w:val="28"/>
          <w:szCs w:val="28"/>
        </w:rPr>
      </w:pPr>
      <w:r w:rsidRPr="006A7B9C">
        <w:rPr>
          <w:b/>
          <w:sz w:val="28"/>
          <w:szCs w:val="28"/>
        </w:rPr>
        <w:t>IZBORNI PREDMETI(ZA ONE KOJI SU IH ODABRALI)</w:t>
      </w:r>
    </w:p>
    <w:p w14:paraId="268F1DAF" w14:textId="77777777" w:rsidR="006A7B9C" w:rsidRPr="006A7B9C" w:rsidRDefault="006A7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KUPUJU SE SAMO RADNE BILJEŽNICE.UDŽBENIKE DOBIVAJU U ŠKOLI.</w:t>
      </w:r>
    </w:p>
    <w:tbl>
      <w:tblPr>
        <w:tblStyle w:val="Reetkatablice"/>
        <w:tblW w:w="15474" w:type="dxa"/>
        <w:tblLook w:val="04A0" w:firstRow="1" w:lastRow="0" w:firstColumn="1" w:lastColumn="0" w:noHBand="0" w:noVBand="1"/>
      </w:tblPr>
      <w:tblGrid>
        <w:gridCol w:w="661"/>
        <w:gridCol w:w="5146"/>
        <w:gridCol w:w="5892"/>
        <w:gridCol w:w="3775"/>
      </w:tblGrid>
      <w:tr w:rsidR="00DC3AD6" w:rsidRPr="006A7B9C" w14:paraId="01B151E5" w14:textId="77777777" w:rsidTr="006A7B9C">
        <w:trPr>
          <w:trHeight w:val="900"/>
        </w:trPr>
        <w:tc>
          <w:tcPr>
            <w:tcW w:w="661" w:type="dxa"/>
            <w:vMerge w:val="restart"/>
            <w:noWrap/>
            <w:hideMark/>
          </w:tcPr>
          <w:p w14:paraId="5B729944" w14:textId="77777777" w:rsidR="00DC3AD6" w:rsidRPr="00B96DE2" w:rsidRDefault="00DC3AD6" w:rsidP="00112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3653</w:t>
            </w:r>
          </w:p>
        </w:tc>
        <w:tc>
          <w:tcPr>
            <w:tcW w:w="5146" w:type="dxa"/>
            <w:hideMark/>
          </w:tcPr>
          <w:p w14:paraId="566EA59C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FLINK MIT DEUTSCH - NEU! 1 : udžbenik njemačkog jezika s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5892" w:type="dxa"/>
            <w:hideMark/>
          </w:tcPr>
          <w:p w14:paraId="6DD43EB1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Jadranka Salopek,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Plamenka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Bernardi-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Britvec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Troha</w:t>
            </w:r>
            <w:proofErr w:type="spellEnd"/>
          </w:p>
        </w:tc>
        <w:tc>
          <w:tcPr>
            <w:tcW w:w="3775" w:type="dxa"/>
            <w:hideMark/>
          </w:tcPr>
          <w:p w14:paraId="0275F129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</w:tr>
      <w:tr w:rsidR="00DC3AD6" w:rsidRPr="006A7B9C" w14:paraId="45F1B62B" w14:textId="77777777" w:rsidTr="006A7B9C">
        <w:trPr>
          <w:trHeight w:val="450"/>
        </w:trPr>
        <w:tc>
          <w:tcPr>
            <w:tcW w:w="661" w:type="dxa"/>
            <w:vMerge/>
            <w:hideMark/>
          </w:tcPr>
          <w:p w14:paraId="0A9F60D0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6" w:type="dxa"/>
            <w:hideMark/>
          </w:tcPr>
          <w:p w14:paraId="1F51D2E4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5892" w:type="dxa"/>
            <w:hideMark/>
          </w:tcPr>
          <w:p w14:paraId="2114440C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Jadranka Salopek,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Plamenka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Bernardi-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Britvec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Troha</w:t>
            </w:r>
            <w:proofErr w:type="spellEnd"/>
          </w:p>
        </w:tc>
        <w:tc>
          <w:tcPr>
            <w:tcW w:w="3775" w:type="dxa"/>
            <w:hideMark/>
          </w:tcPr>
          <w:p w14:paraId="2183521C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</w:tr>
    </w:tbl>
    <w:p w14:paraId="64E659B9" w14:textId="77777777" w:rsidR="00DC3AD6" w:rsidRPr="006A7B9C" w:rsidRDefault="00DC3AD6">
      <w:pPr>
        <w:rPr>
          <w:sz w:val="20"/>
          <w:szCs w:val="20"/>
        </w:rPr>
      </w:pPr>
    </w:p>
    <w:tbl>
      <w:tblPr>
        <w:tblStyle w:val="Svijetlareetkatablice"/>
        <w:tblW w:w="15474" w:type="dxa"/>
        <w:tblLook w:val="04A0" w:firstRow="1" w:lastRow="0" w:firstColumn="1" w:lastColumn="0" w:noHBand="0" w:noVBand="1"/>
      </w:tblPr>
      <w:tblGrid>
        <w:gridCol w:w="5807"/>
        <w:gridCol w:w="5688"/>
        <w:gridCol w:w="3979"/>
      </w:tblGrid>
      <w:tr w:rsidR="00DC3AD6" w:rsidRPr="006A7B9C" w14:paraId="3EB1166A" w14:textId="77777777" w:rsidTr="006A7B9C">
        <w:trPr>
          <w:trHeight w:val="450"/>
        </w:trPr>
        <w:tc>
          <w:tcPr>
            <w:tcW w:w="5807" w:type="dxa"/>
            <w:hideMark/>
          </w:tcPr>
          <w:p w14:paraId="740D00B2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5688" w:type="dxa"/>
            <w:hideMark/>
          </w:tcPr>
          <w:p w14:paraId="31E09B7C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Ante Pavlović</w:t>
            </w:r>
          </w:p>
        </w:tc>
        <w:tc>
          <w:tcPr>
            <w:tcW w:w="3979" w:type="dxa"/>
            <w:hideMark/>
          </w:tcPr>
          <w:p w14:paraId="10B9B067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</w:tr>
      <w:tr w:rsidR="00DC3AD6" w:rsidRPr="006A7B9C" w14:paraId="0C266900" w14:textId="77777777" w:rsidTr="006A7B9C">
        <w:trPr>
          <w:trHeight w:val="450"/>
        </w:trPr>
        <w:tc>
          <w:tcPr>
            <w:tcW w:w="5807" w:type="dxa"/>
            <w:hideMark/>
          </w:tcPr>
          <w:p w14:paraId="2AB5C6C9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5688" w:type="dxa"/>
            <w:hideMark/>
          </w:tcPr>
          <w:p w14:paraId="1A97E48A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3979" w:type="dxa"/>
            <w:hideMark/>
          </w:tcPr>
          <w:p w14:paraId="50273B9A" w14:textId="77777777" w:rsidR="00DC3AD6" w:rsidRPr="00B96DE2" w:rsidRDefault="00DC3AD6" w:rsidP="001127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6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</w:tr>
    </w:tbl>
    <w:p w14:paraId="3896E79D" w14:textId="77777777" w:rsidR="00DC3AD6" w:rsidRPr="006A7B9C" w:rsidRDefault="00DC3AD6">
      <w:pPr>
        <w:rPr>
          <w:sz w:val="20"/>
          <w:szCs w:val="20"/>
        </w:rPr>
      </w:pPr>
    </w:p>
    <w:p w14:paraId="104037DF" w14:textId="4D6F2D93" w:rsidR="006A7B9C" w:rsidRPr="006A7B9C" w:rsidRDefault="00650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Ostalo (mapa ,zbirka zadataka iz matematike) prema dogovoru i potpisanoj suglasnosti ne naručujete.</w:t>
      </w:r>
    </w:p>
    <w:sectPr w:rsidR="006A7B9C" w:rsidRPr="006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E2"/>
    <w:rsid w:val="00251A9F"/>
    <w:rsid w:val="00410A93"/>
    <w:rsid w:val="00650D6B"/>
    <w:rsid w:val="006A7B9C"/>
    <w:rsid w:val="006E24F7"/>
    <w:rsid w:val="00743953"/>
    <w:rsid w:val="00B96DE2"/>
    <w:rsid w:val="00D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965E"/>
  <w15:chartTrackingRefBased/>
  <w15:docId w15:val="{00791D9B-138D-4667-B77C-3D058A8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DC3A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C3A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DC3A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5">
    <w:name w:val="Plain Table 5"/>
    <w:basedOn w:val="Obinatablica"/>
    <w:uiPriority w:val="45"/>
    <w:rsid w:val="006A7B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A7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6A7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6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2020-07-10T05:58:00Z</dcterms:created>
  <dcterms:modified xsi:type="dcterms:W3CDTF">2020-07-10T05:58:00Z</dcterms:modified>
</cp:coreProperties>
</file>