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06805">
        <w:rPr>
          <w:rFonts w:ascii="Times New Roman" w:hAnsi="Times New Roman" w:cs="Times New Roman"/>
          <w:b/>
          <w:sz w:val="24"/>
          <w:szCs w:val="24"/>
        </w:rPr>
        <w:t>1</w:t>
      </w:r>
      <w:r w:rsidR="00867F2E">
        <w:rPr>
          <w:rFonts w:ascii="Times New Roman" w:hAnsi="Times New Roman" w:cs="Times New Roman"/>
          <w:b/>
          <w:sz w:val="24"/>
          <w:szCs w:val="24"/>
        </w:rPr>
        <w:t>3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B06805">
        <w:rPr>
          <w:rFonts w:ascii="Times New Roman" w:hAnsi="Times New Roman" w:cs="Times New Roman"/>
          <w:b/>
          <w:sz w:val="24"/>
          <w:szCs w:val="24"/>
        </w:rPr>
        <w:t>6</w:t>
      </w:r>
      <w:r w:rsidR="00867F2E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805">
        <w:rPr>
          <w:rFonts w:ascii="Times New Roman" w:hAnsi="Times New Roman" w:cs="Times New Roman"/>
          <w:b/>
          <w:sz w:val="24"/>
          <w:szCs w:val="24"/>
        </w:rPr>
        <w:t>510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F1">
        <w:rPr>
          <w:rFonts w:ascii="Times New Roman" w:hAnsi="Times New Roman" w:cs="Times New Roman"/>
          <w:b/>
          <w:sz w:val="24"/>
          <w:szCs w:val="24"/>
        </w:rPr>
        <w:t>2021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3D64BD">
        <w:rPr>
          <w:rFonts w:ascii="Times New Roman" w:hAnsi="Times New Roman" w:cs="Times New Roman"/>
          <w:b/>
          <w:sz w:val="24"/>
          <w:szCs w:val="24"/>
        </w:rPr>
        <w:t>-elektronski</w:t>
      </w:r>
    </w:p>
    <w:p w:rsidR="005D6A54" w:rsidRDefault="003D64BD" w:rsidP="00350433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Pismeno su se očitovali:</w:t>
      </w:r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</w:t>
      </w:r>
      <w:r w:rsidR="002D1A58">
        <w:rPr>
          <w:rFonts w:ascii="Times New Roman" w:hAnsi="Times New Roman" w:cs="Times New Roman"/>
          <w:sz w:val="24"/>
          <w:szCs w:val="24"/>
        </w:rPr>
        <w:t xml:space="preserve">čnih suradnika: </w:t>
      </w:r>
      <w:r w:rsidR="005D0EF1">
        <w:rPr>
          <w:rFonts w:ascii="Times New Roman" w:hAnsi="Times New Roman" w:cs="Times New Roman"/>
          <w:sz w:val="24"/>
          <w:szCs w:val="24"/>
        </w:rPr>
        <w:t>Ne</w:t>
      </w:r>
      <w:r w:rsidR="00E05A94">
        <w:rPr>
          <w:rFonts w:ascii="Times New Roman" w:hAnsi="Times New Roman" w:cs="Times New Roman"/>
          <w:sz w:val="24"/>
          <w:szCs w:val="24"/>
        </w:rPr>
        <w:t xml:space="preserve">venka </w:t>
      </w:r>
      <w:proofErr w:type="spellStart"/>
      <w:r w:rsidR="00E05A94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B068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  <w:r w:rsidR="00124215">
        <w:rPr>
          <w:rFonts w:ascii="Times New Roman" w:hAnsi="Times New Roman" w:cs="Times New Roman"/>
          <w:sz w:val="24"/>
          <w:szCs w:val="24"/>
        </w:rPr>
        <w:t>Jadranka Mihalić</w:t>
      </w:r>
    </w:p>
    <w:p w:rsidR="00E05A94" w:rsidRDefault="00E05A9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</w:t>
      </w:r>
      <w:r w:rsidR="00B06805">
        <w:rPr>
          <w:rFonts w:ascii="Times New Roman" w:hAnsi="Times New Roman" w:cs="Times New Roman"/>
          <w:sz w:val="24"/>
          <w:szCs w:val="24"/>
        </w:rPr>
        <w:t xml:space="preserve">roditelj: </w:t>
      </w:r>
    </w:p>
    <w:p w:rsidR="005D0EF1" w:rsidRPr="00E91348" w:rsidRDefault="005D6A54" w:rsidP="00E91348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osnivača: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Mirislav</w:t>
      </w:r>
      <w:proofErr w:type="spellEnd"/>
      <w:r w:rsidR="005D0EF1">
        <w:rPr>
          <w:rFonts w:ascii="Times New Roman" w:hAnsi="Times New Roman" w:cs="Times New Roman"/>
          <w:sz w:val="24"/>
          <w:szCs w:val="24"/>
        </w:rPr>
        <w:t xml:space="preserve"> Bubnjari</w:t>
      </w:r>
      <w:r w:rsidR="00E05A94">
        <w:rPr>
          <w:rFonts w:ascii="Times New Roman" w:hAnsi="Times New Roman" w:cs="Times New Roman"/>
          <w:sz w:val="24"/>
          <w:szCs w:val="24"/>
        </w:rPr>
        <w:t xml:space="preserve">ć, </w:t>
      </w:r>
      <w:r w:rsidR="00B06805">
        <w:rPr>
          <w:rFonts w:ascii="Times New Roman" w:hAnsi="Times New Roman" w:cs="Times New Roman"/>
          <w:sz w:val="24"/>
          <w:szCs w:val="24"/>
        </w:rPr>
        <w:t xml:space="preserve">Siniša Horvat, </w:t>
      </w:r>
      <w:r w:rsidR="00E05A94">
        <w:rPr>
          <w:rFonts w:ascii="Times New Roman" w:hAnsi="Times New Roman" w:cs="Times New Roman"/>
          <w:sz w:val="24"/>
          <w:szCs w:val="24"/>
        </w:rPr>
        <w:t>Marko Brezovec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05A94" w:rsidRDefault="00E05A9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67F2E" w:rsidRDefault="00E05A94" w:rsidP="00867F2E">
      <w:pPr>
        <w:tabs>
          <w:tab w:val="left" w:pos="2205"/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5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590F">
        <w:t xml:space="preserve"> </w:t>
      </w:r>
      <w:r w:rsidR="00A7590F" w:rsidRPr="00A7590F">
        <w:rPr>
          <w:rFonts w:ascii="Times New Roman" w:hAnsi="Times New Roman" w:cs="Times New Roman"/>
        </w:rPr>
        <w:t xml:space="preserve">1. </w:t>
      </w:r>
      <w:r w:rsidR="00867F2E">
        <w:rPr>
          <w:rFonts w:ascii="Times New Roman" w:hAnsi="Times New Roman" w:cs="Times New Roman"/>
        </w:rPr>
        <w:t xml:space="preserve"> </w:t>
      </w:r>
      <w:r w:rsidR="00867F2E" w:rsidRPr="00867F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B0680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prijedloga Financijskog plana OŠ Kneginec Gornji za 2023. i projekcija</w:t>
      </w:r>
    </w:p>
    <w:p w:rsidR="00B06805" w:rsidRPr="00867F2E" w:rsidRDefault="00B06805" w:rsidP="00867F2E">
      <w:pPr>
        <w:tabs>
          <w:tab w:val="left" w:pos="2205"/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financ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ijskog plana za 2024. i 2025.</w:t>
      </w:r>
    </w:p>
    <w:p w:rsidR="00A7590F" w:rsidRPr="00A7590F" w:rsidRDefault="00A7590F" w:rsidP="00A7590F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A7590F">
        <w:rPr>
          <w:rFonts w:ascii="Times New Roman" w:hAnsi="Times New Roman" w:cs="Times New Roman"/>
        </w:rPr>
        <w:t xml:space="preserve"> 2. Ostala pitanja</w:t>
      </w:r>
    </w:p>
    <w:p w:rsidR="00124215" w:rsidRPr="00E05A94" w:rsidRDefault="00124215" w:rsidP="00A7590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4BD" w:rsidRDefault="00B06805" w:rsidP="003D64B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Većina članova </w:t>
      </w:r>
      <w:r w:rsidR="003D64BD">
        <w:rPr>
          <w:rFonts w:ascii="Times New Roman" w:hAnsi="Times New Roman" w:cs="Times New Roman"/>
          <w:sz w:val="24"/>
          <w:szCs w:val="24"/>
        </w:rPr>
        <w:t xml:space="preserve"> Školskog odbo</w:t>
      </w:r>
      <w:r>
        <w:rPr>
          <w:rFonts w:ascii="Times New Roman" w:hAnsi="Times New Roman" w:cs="Times New Roman"/>
          <w:sz w:val="24"/>
          <w:szCs w:val="24"/>
        </w:rPr>
        <w:t xml:space="preserve">ra elektronskim putem složili </w:t>
      </w:r>
      <w:r w:rsidR="003D64BD">
        <w:rPr>
          <w:rFonts w:ascii="Times New Roman" w:hAnsi="Times New Roman" w:cs="Times New Roman"/>
          <w:sz w:val="24"/>
          <w:szCs w:val="24"/>
        </w:rPr>
        <w:t xml:space="preserve"> se sa </w:t>
      </w:r>
      <w:r>
        <w:rPr>
          <w:rFonts w:ascii="Times New Roman" w:hAnsi="Times New Roman" w:cs="Times New Roman"/>
          <w:sz w:val="24"/>
          <w:szCs w:val="24"/>
        </w:rPr>
        <w:t>prijedlogom financijskog plana OŠ Kneginec Gornji za 2023. i projekcijom financijskog plana za 2024. i 2025. godinu</w:t>
      </w:r>
    </w:p>
    <w:p w:rsidR="003D64BD" w:rsidRDefault="003D64BD" w:rsidP="003D64B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BE" w:rsidRDefault="004834BE" w:rsidP="00776B3D">
      <w:pPr>
        <w:spacing w:after="0" w:line="240" w:lineRule="auto"/>
      </w:pPr>
      <w:r>
        <w:separator/>
      </w:r>
    </w:p>
  </w:endnote>
  <w:endnote w:type="continuationSeparator" w:id="0">
    <w:p w:rsidR="004834BE" w:rsidRDefault="004834BE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05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BE" w:rsidRDefault="004834BE" w:rsidP="00776B3D">
      <w:pPr>
        <w:spacing w:after="0" w:line="240" w:lineRule="auto"/>
      </w:pPr>
      <w:r>
        <w:separator/>
      </w:r>
    </w:p>
  </w:footnote>
  <w:footnote w:type="continuationSeparator" w:id="0">
    <w:p w:rsidR="004834BE" w:rsidRDefault="004834BE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7648"/>
    <w:rsid w:val="00010B7C"/>
    <w:rsid w:val="000278D0"/>
    <w:rsid w:val="0003693A"/>
    <w:rsid w:val="000B3E32"/>
    <w:rsid w:val="000D0EB8"/>
    <w:rsid w:val="00124215"/>
    <w:rsid w:val="00154078"/>
    <w:rsid w:val="00183BAF"/>
    <w:rsid w:val="001A1881"/>
    <w:rsid w:val="001C4F65"/>
    <w:rsid w:val="001D0619"/>
    <w:rsid w:val="001D299F"/>
    <w:rsid w:val="001D6F2E"/>
    <w:rsid w:val="0020757F"/>
    <w:rsid w:val="0022538D"/>
    <w:rsid w:val="002304FB"/>
    <w:rsid w:val="002917E6"/>
    <w:rsid w:val="002D1A58"/>
    <w:rsid w:val="002D1D7C"/>
    <w:rsid w:val="002E594C"/>
    <w:rsid w:val="00301571"/>
    <w:rsid w:val="00305A0B"/>
    <w:rsid w:val="003321C4"/>
    <w:rsid w:val="00350433"/>
    <w:rsid w:val="003B0CAE"/>
    <w:rsid w:val="003B2139"/>
    <w:rsid w:val="003B261E"/>
    <w:rsid w:val="003C4983"/>
    <w:rsid w:val="003D64BD"/>
    <w:rsid w:val="003F4605"/>
    <w:rsid w:val="00407581"/>
    <w:rsid w:val="00470B5D"/>
    <w:rsid w:val="00482740"/>
    <w:rsid w:val="004834BE"/>
    <w:rsid w:val="004D1C30"/>
    <w:rsid w:val="00500C41"/>
    <w:rsid w:val="00516EE4"/>
    <w:rsid w:val="0052032A"/>
    <w:rsid w:val="005725B1"/>
    <w:rsid w:val="00583CCE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712CA"/>
    <w:rsid w:val="00673CB4"/>
    <w:rsid w:val="006B1C22"/>
    <w:rsid w:val="006C7ABB"/>
    <w:rsid w:val="006F5A8E"/>
    <w:rsid w:val="006F6AAE"/>
    <w:rsid w:val="007273CE"/>
    <w:rsid w:val="00746A85"/>
    <w:rsid w:val="00776B3D"/>
    <w:rsid w:val="00781D28"/>
    <w:rsid w:val="007F6C1A"/>
    <w:rsid w:val="0083492C"/>
    <w:rsid w:val="00843F03"/>
    <w:rsid w:val="0084511C"/>
    <w:rsid w:val="00865C3D"/>
    <w:rsid w:val="00867F2E"/>
    <w:rsid w:val="008744A8"/>
    <w:rsid w:val="008A6800"/>
    <w:rsid w:val="008A7967"/>
    <w:rsid w:val="00901EEB"/>
    <w:rsid w:val="009212CE"/>
    <w:rsid w:val="00944947"/>
    <w:rsid w:val="0096385B"/>
    <w:rsid w:val="00991680"/>
    <w:rsid w:val="00A00002"/>
    <w:rsid w:val="00A236B0"/>
    <w:rsid w:val="00A277CF"/>
    <w:rsid w:val="00A340EA"/>
    <w:rsid w:val="00A56777"/>
    <w:rsid w:val="00A678F9"/>
    <w:rsid w:val="00A74080"/>
    <w:rsid w:val="00A7590F"/>
    <w:rsid w:val="00A7761C"/>
    <w:rsid w:val="00A90274"/>
    <w:rsid w:val="00AA0BFC"/>
    <w:rsid w:val="00AB392E"/>
    <w:rsid w:val="00AD5242"/>
    <w:rsid w:val="00AD5302"/>
    <w:rsid w:val="00AF324B"/>
    <w:rsid w:val="00B058DD"/>
    <w:rsid w:val="00B06805"/>
    <w:rsid w:val="00B20B6B"/>
    <w:rsid w:val="00BC75FF"/>
    <w:rsid w:val="00BD780E"/>
    <w:rsid w:val="00BE09CF"/>
    <w:rsid w:val="00C6704F"/>
    <w:rsid w:val="00C87C93"/>
    <w:rsid w:val="00CB5D74"/>
    <w:rsid w:val="00CC49ED"/>
    <w:rsid w:val="00CF0AD1"/>
    <w:rsid w:val="00D12449"/>
    <w:rsid w:val="00D15586"/>
    <w:rsid w:val="00D26ECC"/>
    <w:rsid w:val="00D32DB2"/>
    <w:rsid w:val="00D43535"/>
    <w:rsid w:val="00D63042"/>
    <w:rsid w:val="00D96601"/>
    <w:rsid w:val="00DA121F"/>
    <w:rsid w:val="00DB1CE0"/>
    <w:rsid w:val="00E05A94"/>
    <w:rsid w:val="00E23B31"/>
    <w:rsid w:val="00E31B47"/>
    <w:rsid w:val="00E3658B"/>
    <w:rsid w:val="00E45808"/>
    <w:rsid w:val="00E626E8"/>
    <w:rsid w:val="00E717C6"/>
    <w:rsid w:val="00E7616C"/>
    <w:rsid w:val="00E91348"/>
    <w:rsid w:val="00EC67AE"/>
    <w:rsid w:val="00ED0ED2"/>
    <w:rsid w:val="00EE06B2"/>
    <w:rsid w:val="00EF429E"/>
    <w:rsid w:val="00F9470F"/>
    <w:rsid w:val="00FB20EC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8ACE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2021-01-13T09:38:00Z</cp:lastPrinted>
  <dcterms:created xsi:type="dcterms:W3CDTF">2022-11-10T10:41:00Z</dcterms:created>
  <dcterms:modified xsi:type="dcterms:W3CDTF">2022-11-10T10:46:00Z</dcterms:modified>
</cp:coreProperties>
</file>