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2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283BDAD" wp14:editId="4310880A">
            <wp:simplePos x="0" y="0"/>
            <wp:positionH relativeFrom="column">
              <wp:posOffset>381000</wp:posOffset>
            </wp:positionH>
            <wp:positionV relativeFrom="paragraph">
              <wp:posOffset>-2540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2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DB75E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DB75E1">
        <w:rPr>
          <w:rFonts w:ascii="Times New Roman" w:hAnsi="Times New Roman" w:cs="Times New Roman"/>
          <w:b/>
          <w:sz w:val="24"/>
          <w:szCs w:val="24"/>
        </w:rPr>
        <w:t>ŽUPANIJA VARAŽDINSKA</w:t>
      </w:r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B75E1">
        <w:rPr>
          <w:rFonts w:ascii="Times New Roman" w:hAnsi="Times New Roman" w:cs="Times New Roman"/>
          <w:sz w:val="24"/>
          <w:szCs w:val="24"/>
        </w:rPr>
        <w:t>OSNOVNA ŠKOLA KNEGINEC GORNJI</w:t>
      </w:r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B75E1">
        <w:rPr>
          <w:rFonts w:ascii="Times New Roman" w:hAnsi="Times New Roman" w:cs="Times New Roman"/>
          <w:sz w:val="24"/>
          <w:szCs w:val="24"/>
        </w:rPr>
        <w:t xml:space="preserve">Gornji Kneginec, Ulica učitelja Vjekoslava </w:t>
      </w:r>
      <w:proofErr w:type="spellStart"/>
      <w:r w:rsidRPr="00DB75E1">
        <w:rPr>
          <w:rFonts w:ascii="Times New Roman" w:hAnsi="Times New Roman" w:cs="Times New Roman"/>
          <w:sz w:val="24"/>
          <w:szCs w:val="24"/>
        </w:rPr>
        <w:t>Kezele</w:t>
      </w:r>
      <w:proofErr w:type="spellEnd"/>
      <w:r w:rsidRPr="00DB75E1">
        <w:rPr>
          <w:rFonts w:ascii="Times New Roman" w:hAnsi="Times New Roman" w:cs="Times New Roman"/>
          <w:sz w:val="24"/>
          <w:szCs w:val="24"/>
        </w:rPr>
        <w:t xml:space="preserve"> 7, 42 204 Turčin</w:t>
      </w:r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B75E1">
        <w:rPr>
          <w:rFonts w:ascii="Times New Roman" w:hAnsi="Times New Roman" w:cs="Times New Roman"/>
          <w:sz w:val="24"/>
          <w:szCs w:val="24"/>
        </w:rPr>
        <w:t>KLASA:007-03/24-02/2</w:t>
      </w:r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2186-122-08-24-9</w:t>
      </w:r>
      <w:r w:rsidRPr="00DB75E1">
        <w:rPr>
          <w:rFonts w:ascii="Times New Roman" w:hAnsi="Times New Roman" w:cs="Times New Roman"/>
          <w:sz w:val="24"/>
          <w:szCs w:val="24"/>
        </w:rPr>
        <w:t>/1</w:t>
      </w:r>
    </w:p>
    <w:p w:rsidR="005E2C2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B75E1">
        <w:rPr>
          <w:rFonts w:ascii="Times New Roman" w:hAnsi="Times New Roman" w:cs="Times New Roman"/>
          <w:sz w:val="24"/>
          <w:szCs w:val="24"/>
        </w:rPr>
        <w:t>Gornji Kneg</w:t>
      </w:r>
      <w:r>
        <w:rPr>
          <w:rFonts w:ascii="Times New Roman" w:hAnsi="Times New Roman" w:cs="Times New Roman"/>
          <w:sz w:val="24"/>
          <w:szCs w:val="24"/>
        </w:rPr>
        <w:t>inec, 30.7</w:t>
      </w:r>
      <w:r w:rsidRPr="00DB75E1">
        <w:rPr>
          <w:rFonts w:ascii="Times New Roman" w:hAnsi="Times New Roman" w:cs="Times New Roman"/>
          <w:sz w:val="24"/>
          <w:szCs w:val="24"/>
        </w:rPr>
        <w:t>.2024.</w:t>
      </w:r>
    </w:p>
    <w:p w:rsidR="005E2C2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E2C2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E2C21" w:rsidRPr="00DB75E1" w:rsidRDefault="005E2C21" w:rsidP="005E2C21">
      <w:pPr>
        <w:jc w:val="center"/>
        <w:rPr>
          <w:rFonts w:ascii="Times New Roman" w:hAnsi="Times New Roman" w:cs="Times New Roman"/>
          <w:b/>
        </w:rPr>
      </w:pPr>
      <w:r w:rsidRPr="00DB75E1">
        <w:rPr>
          <w:rFonts w:ascii="Times New Roman" w:hAnsi="Times New Roman" w:cs="Times New Roman"/>
          <w:b/>
        </w:rPr>
        <w:t>ZAKLJUČCI</w:t>
      </w:r>
    </w:p>
    <w:p w:rsidR="005E2C21" w:rsidRPr="00DB75E1" w:rsidRDefault="005E2C21" w:rsidP="005E2C21">
      <w:pPr>
        <w:jc w:val="center"/>
        <w:rPr>
          <w:rFonts w:ascii="Times New Roman" w:hAnsi="Times New Roman" w:cs="Times New Roman"/>
          <w:b/>
        </w:rPr>
      </w:pPr>
    </w:p>
    <w:p w:rsidR="005E2C21" w:rsidRPr="00DB75E1" w:rsidRDefault="005E2C21" w:rsidP="005E2C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 </w:t>
      </w:r>
      <w:proofErr w:type="spellStart"/>
      <w:r>
        <w:rPr>
          <w:rFonts w:ascii="Times New Roman" w:hAnsi="Times New Roman" w:cs="Times New Roman"/>
          <w:b/>
        </w:rPr>
        <w:t>tidesetosme</w:t>
      </w:r>
      <w:proofErr w:type="spellEnd"/>
      <w:r>
        <w:rPr>
          <w:rFonts w:ascii="Times New Roman" w:hAnsi="Times New Roman" w:cs="Times New Roman"/>
          <w:b/>
        </w:rPr>
        <w:t xml:space="preserve"> (38</w:t>
      </w:r>
      <w:r w:rsidRPr="00DB75E1">
        <w:rPr>
          <w:rFonts w:ascii="Times New Roman" w:hAnsi="Times New Roman" w:cs="Times New Roman"/>
          <w:b/>
        </w:rPr>
        <w:t>) sjednice Školskog odbora</w:t>
      </w:r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E2C21" w:rsidRPr="00DB75E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E2C21" w:rsidRDefault="005E2C21" w:rsidP="005E2C21">
      <w:pPr>
        <w:tabs>
          <w:tab w:val="left" w:pos="2205"/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Ad1)     </w:t>
      </w:r>
      <w:r w:rsidRPr="00E6653C">
        <w:rPr>
          <w:rFonts w:ascii="Times New Roman" w:hAnsi="Times New Roman" w:cs="Times New Roman"/>
        </w:rPr>
        <w:t>Zapisnik sa prethodne sjednice jednoglasno je prihvaćen.</w:t>
      </w:r>
    </w:p>
    <w:p w:rsidR="005E2C21" w:rsidRDefault="005E2C21" w:rsidP="005E2C21">
      <w:pPr>
        <w:tabs>
          <w:tab w:val="left" w:pos="2205"/>
          <w:tab w:val="center" w:pos="4536"/>
        </w:tabs>
        <w:jc w:val="both"/>
        <w:rPr>
          <w:rFonts w:ascii="Times New Roman" w:hAnsi="Times New Roman" w:cs="Times New Roman"/>
        </w:rPr>
      </w:pPr>
    </w:p>
    <w:p w:rsidR="005E2C21" w:rsidRDefault="005E2C21" w:rsidP="005E2C21">
      <w:pPr>
        <w:tabs>
          <w:tab w:val="left" w:pos="2205"/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Ad2.) Izjašnjavanjem svih članova Školskog odbora jednoglasno je donijeta</w:t>
      </w:r>
    </w:p>
    <w:p w:rsidR="005E2C21" w:rsidRPr="00B415F4" w:rsidRDefault="005E2C21" w:rsidP="005E2C21">
      <w:pPr>
        <w:tabs>
          <w:tab w:val="left" w:pos="2205"/>
          <w:tab w:val="center" w:pos="4536"/>
        </w:tabs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Odluka o prihvaćanju prijedloga Polugodišnjeg izvještaja o izvršenju             financijskog plana</w:t>
      </w:r>
    </w:p>
    <w:p w:rsidR="005E2C21" w:rsidRDefault="005E2C21" w:rsidP="005E2C21">
      <w:pPr>
        <w:tabs>
          <w:tab w:val="left" w:pos="2205"/>
          <w:tab w:val="center" w:pos="4536"/>
        </w:tabs>
        <w:rPr>
          <w:rFonts w:ascii="Times New Roman" w:hAnsi="Times New Roman" w:cs="Times New Roman"/>
        </w:rPr>
      </w:pPr>
    </w:p>
    <w:p w:rsidR="005E2C2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</w:t>
      </w:r>
    </w:p>
    <w:p w:rsidR="005E2C21" w:rsidRDefault="005E2C21" w:rsidP="005E2C2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Nevenka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Šestak</w:t>
      </w:r>
      <w:proofErr w:type="spellEnd"/>
    </w:p>
    <w:p w:rsidR="00D1147B" w:rsidRDefault="00D1147B"/>
    <w:sectPr w:rsidR="00D1147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27509"/>
      <w:docPartObj>
        <w:docPartGallery w:val="Page Numbers (Bottom of Page)"/>
        <w:docPartUnique/>
      </w:docPartObj>
    </w:sdtPr>
    <w:sdtEndPr/>
    <w:sdtContent>
      <w:p w:rsidR="00776B3D" w:rsidRDefault="005E2C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6B3D" w:rsidRDefault="005E2C21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21"/>
    <w:rsid w:val="005E2C21"/>
    <w:rsid w:val="00D1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C0C73-A72B-4794-8FAB-152CE1B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C2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E2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2024-08-14T10:18:00Z</dcterms:created>
  <dcterms:modified xsi:type="dcterms:W3CDTF">2024-08-14T10:19:00Z</dcterms:modified>
</cp:coreProperties>
</file>