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FB" w:rsidRDefault="00A82DFB" w:rsidP="00A82DFB"/>
    <w:p w:rsidR="00A82DFB" w:rsidRDefault="00A82DFB" w:rsidP="00A82DFB">
      <w:r>
        <w:rPr>
          <w:noProof/>
        </w:rPr>
        <w:drawing>
          <wp:anchor distT="0" distB="0" distL="114300" distR="114300" simplePos="0" relativeHeight="251659264" behindDoc="0" locked="0" layoutInCell="1" allowOverlap="1" wp14:anchorId="2E6172DA" wp14:editId="6B7FDF5F">
            <wp:simplePos x="0" y="0"/>
            <wp:positionH relativeFrom="column">
              <wp:posOffset>358140</wp:posOffset>
            </wp:positionH>
            <wp:positionV relativeFrom="paragraph">
              <wp:posOffset>-170180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DFB" w:rsidRDefault="00A82DFB" w:rsidP="00A82DFB">
      <w:pPr>
        <w:ind w:left="142"/>
      </w:pPr>
    </w:p>
    <w:p w:rsidR="00A82DFB" w:rsidRDefault="00A82DFB" w:rsidP="00A82DFB">
      <w:pPr>
        <w:tabs>
          <w:tab w:val="left" w:pos="887"/>
        </w:tabs>
        <w:jc w:val="both"/>
        <w:rPr>
          <w:b/>
        </w:rPr>
      </w:pPr>
    </w:p>
    <w:p w:rsidR="00A82DFB" w:rsidRPr="001D491B" w:rsidRDefault="00A82DFB" w:rsidP="00A82DFB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A82DFB" w:rsidRPr="001D491B" w:rsidRDefault="00A82DFB" w:rsidP="00A82DFB">
      <w:pPr>
        <w:tabs>
          <w:tab w:val="left" w:pos="887"/>
        </w:tabs>
        <w:jc w:val="both"/>
        <w:rPr>
          <w:b/>
        </w:rPr>
      </w:pPr>
      <w:r>
        <w:rPr>
          <w:b/>
        </w:rPr>
        <w:t>ŽUPANIJA VARAŽDINSKA</w:t>
      </w:r>
    </w:p>
    <w:p w:rsidR="00A82DFB" w:rsidRPr="00191C2D" w:rsidRDefault="00A82DFB" w:rsidP="00A82DFB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KNEGINEC GORNJI</w:t>
      </w:r>
    </w:p>
    <w:p w:rsidR="00A82DFB" w:rsidRDefault="00A82DFB" w:rsidP="00A82DFB">
      <w:pPr>
        <w:tabs>
          <w:tab w:val="left" w:pos="887"/>
        </w:tabs>
        <w:jc w:val="both"/>
      </w:pPr>
      <w:r>
        <w:t xml:space="preserve">Gornji Kneginec, Ulica učitelja Vjekoslava </w:t>
      </w:r>
      <w:proofErr w:type="spellStart"/>
      <w:r>
        <w:t>Kezele</w:t>
      </w:r>
      <w:proofErr w:type="spellEnd"/>
      <w:r>
        <w:t xml:space="preserve"> 7, 42 204 Turčin</w:t>
      </w:r>
    </w:p>
    <w:p w:rsidR="00A82DFB" w:rsidRPr="001D491B" w:rsidRDefault="00A82DFB" w:rsidP="00A82DF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 w:rsidRPr="001D491B">
        <w:rPr>
          <w:rFonts w:ascii="Times New Roman" w:hAnsi="Times New Roman"/>
          <w:sz w:val="24"/>
          <w:szCs w:val="24"/>
        </w:rPr>
        <w:t>KLASA</w:t>
      </w:r>
      <w:r>
        <w:rPr>
          <w:rFonts w:ascii="Times New Roman" w:hAnsi="Times New Roman"/>
          <w:sz w:val="24"/>
          <w:szCs w:val="24"/>
        </w:rPr>
        <w:t>:007-03/24-02/2</w:t>
      </w:r>
    </w:p>
    <w:p w:rsidR="00A82DFB" w:rsidRPr="001D491B" w:rsidRDefault="00A82DFB" w:rsidP="00A82DFB">
      <w:pPr>
        <w:tabs>
          <w:tab w:val="left" w:pos="887"/>
        </w:tabs>
        <w:jc w:val="both"/>
      </w:pPr>
      <w:r w:rsidRPr="001D491B">
        <w:t xml:space="preserve">URBROJ: </w:t>
      </w:r>
      <w:r>
        <w:t xml:space="preserve"> 2186-122-08-24-7/1</w:t>
      </w:r>
    </w:p>
    <w:p w:rsidR="00A82DFB" w:rsidRPr="00B06230" w:rsidRDefault="00A82DFB" w:rsidP="00A82DFB">
      <w:pPr>
        <w:tabs>
          <w:tab w:val="left" w:pos="887"/>
        </w:tabs>
        <w:jc w:val="both"/>
      </w:pPr>
      <w:r>
        <w:t>Gornji Kneginec, 28.6.2024.</w:t>
      </w:r>
    </w:p>
    <w:p w:rsidR="00A82DFB" w:rsidRDefault="00A82DFB" w:rsidP="00A82DFB">
      <w:pPr>
        <w:rPr>
          <w:b/>
        </w:rPr>
      </w:pPr>
    </w:p>
    <w:p w:rsidR="00A82DFB" w:rsidRDefault="00A82DFB" w:rsidP="00A82DFB">
      <w:pPr>
        <w:jc w:val="center"/>
        <w:rPr>
          <w:b/>
        </w:rPr>
      </w:pPr>
      <w:r>
        <w:rPr>
          <w:b/>
        </w:rPr>
        <w:t>ZAKLJUČCI</w:t>
      </w:r>
    </w:p>
    <w:p w:rsidR="00A82DFB" w:rsidRDefault="00A82DFB" w:rsidP="00A82DFB">
      <w:pPr>
        <w:jc w:val="center"/>
        <w:rPr>
          <w:b/>
        </w:rPr>
      </w:pPr>
    </w:p>
    <w:p w:rsidR="00A82DFB" w:rsidRDefault="006D3042" w:rsidP="00A82DFB">
      <w:pPr>
        <w:jc w:val="center"/>
        <w:rPr>
          <w:b/>
        </w:rPr>
      </w:pPr>
      <w:r>
        <w:rPr>
          <w:b/>
        </w:rPr>
        <w:t xml:space="preserve">s </w:t>
      </w:r>
      <w:proofErr w:type="spellStart"/>
      <w:r>
        <w:rPr>
          <w:b/>
        </w:rPr>
        <w:t>tidesetšeste</w:t>
      </w:r>
      <w:bookmarkStart w:id="0" w:name="_GoBack"/>
      <w:bookmarkEnd w:id="0"/>
      <w:proofErr w:type="spellEnd"/>
      <w:r w:rsidR="00A82DFB">
        <w:rPr>
          <w:b/>
        </w:rPr>
        <w:t xml:space="preserve"> (36) sjednice Školskog odbora</w:t>
      </w:r>
    </w:p>
    <w:p w:rsidR="00A82DFB" w:rsidRPr="00A82DFB" w:rsidRDefault="00A82DFB" w:rsidP="00A82DFB"/>
    <w:p w:rsidR="00A82DFB" w:rsidRDefault="00A82DFB" w:rsidP="00A82DFB">
      <w:pPr>
        <w:rPr>
          <w:b/>
        </w:rPr>
      </w:pPr>
    </w:p>
    <w:p w:rsidR="00A82DFB" w:rsidRDefault="00A82DFB" w:rsidP="00A82DFB">
      <w:pPr>
        <w:rPr>
          <w:b/>
        </w:rPr>
      </w:pPr>
    </w:p>
    <w:p w:rsidR="00A82DFB" w:rsidRDefault="00A82DFB" w:rsidP="00A82DFB">
      <w:pPr>
        <w:rPr>
          <w:b/>
        </w:rPr>
      </w:pPr>
      <w:r>
        <w:rPr>
          <w:b/>
        </w:rPr>
        <w:t>Ad1) Zapisnik sa 35. sjednice jednoglasno je prihvaćen.</w:t>
      </w:r>
    </w:p>
    <w:p w:rsidR="00A82DFB" w:rsidRDefault="00A82DFB" w:rsidP="00A82DFB">
      <w:pPr>
        <w:rPr>
          <w:b/>
        </w:rPr>
      </w:pPr>
    </w:p>
    <w:p w:rsidR="00A82DFB" w:rsidRDefault="00A82DFB" w:rsidP="00A82DFB">
      <w:pPr>
        <w:rPr>
          <w:b/>
        </w:rPr>
      </w:pPr>
      <w:r>
        <w:rPr>
          <w:b/>
        </w:rPr>
        <w:t>Ad2)</w:t>
      </w:r>
    </w:p>
    <w:p w:rsidR="00A82DFB" w:rsidRDefault="00A82DFB" w:rsidP="00A82DFB">
      <w:pPr>
        <w:rPr>
          <w:b/>
        </w:rPr>
      </w:pPr>
    </w:p>
    <w:p w:rsidR="00A82DFB" w:rsidRDefault="00A82DFB" w:rsidP="00A82DFB">
      <w:pPr>
        <w:tabs>
          <w:tab w:val="left" w:pos="2205"/>
          <w:tab w:val="center" w:pos="4536"/>
        </w:tabs>
        <w:jc w:val="both"/>
      </w:pPr>
      <w:r>
        <w:t xml:space="preserve">Školski odbor, nakon kraće rasprave, donosi jednoglasno suglasnost za zapošljavanje Ota </w:t>
      </w:r>
      <w:proofErr w:type="spellStart"/>
      <w:r>
        <w:t>Rihtarića</w:t>
      </w:r>
      <w:proofErr w:type="spellEnd"/>
      <w:r>
        <w:t xml:space="preserve"> za učitelja tjelesne i zdravstvene kulture na određeno puno radno vrijeme do povratka Emerika </w:t>
      </w:r>
      <w:proofErr w:type="spellStart"/>
      <w:r>
        <w:t>Večerića</w:t>
      </w:r>
      <w:proofErr w:type="spellEnd"/>
      <w:r>
        <w:t xml:space="preserve"> s bolovanja.</w:t>
      </w:r>
    </w:p>
    <w:p w:rsidR="00A82DFB" w:rsidRDefault="00A82DFB" w:rsidP="00A82DFB">
      <w:pPr>
        <w:rPr>
          <w:b/>
        </w:rPr>
      </w:pPr>
    </w:p>
    <w:p w:rsidR="00A82DFB" w:rsidRDefault="00A82DFB" w:rsidP="00A82DFB">
      <w:pPr>
        <w:rPr>
          <w:b/>
        </w:rPr>
      </w:pPr>
    </w:p>
    <w:p w:rsidR="00A82DFB" w:rsidRDefault="00A82DFB" w:rsidP="00A82DFB">
      <w:pPr>
        <w:rPr>
          <w:b/>
        </w:rPr>
      </w:pPr>
      <w:r>
        <w:rPr>
          <w:b/>
        </w:rPr>
        <w:t>Ad3)</w:t>
      </w:r>
    </w:p>
    <w:p w:rsidR="00A82DFB" w:rsidRDefault="00A82DFB" w:rsidP="00A82DFB">
      <w:pPr>
        <w:rPr>
          <w:b/>
        </w:rPr>
      </w:pPr>
    </w:p>
    <w:p w:rsidR="00A82DFB" w:rsidRDefault="00A82DFB" w:rsidP="00A82DFB">
      <w:pPr>
        <w:tabs>
          <w:tab w:val="left" w:pos="2205"/>
          <w:tab w:val="center" w:pos="4536"/>
        </w:tabs>
        <w:jc w:val="both"/>
      </w:pPr>
      <w:r>
        <w:t>Školski odbor nakon kraće rasprave donosi jednoglasno suglasnost za zapošljavanje Đurđice Ivković za radno mjesto čistačica/spremačica na određeno puno radno vrijeme do povratka Špoljarić Anite na rad.</w:t>
      </w:r>
    </w:p>
    <w:p w:rsidR="00A82DFB" w:rsidRDefault="00A82DFB" w:rsidP="00A82DFB">
      <w:pPr>
        <w:rPr>
          <w:b/>
        </w:rPr>
      </w:pPr>
    </w:p>
    <w:p w:rsidR="00CC112F" w:rsidRDefault="00A82DFB">
      <w:pPr>
        <w:rPr>
          <w:b/>
        </w:rPr>
      </w:pPr>
      <w:r>
        <w:rPr>
          <w:b/>
        </w:rPr>
        <w:t>Ad4)</w:t>
      </w:r>
    </w:p>
    <w:p w:rsidR="00A82DFB" w:rsidRDefault="00A82DFB">
      <w:pPr>
        <w:rPr>
          <w:b/>
        </w:rPr>
      </w:pPr>
    </w:p>
    <w:p w:rsidR="00A82DFB" w:rsidRDefault="00A82DFB" w:rsidP="00A82DFB">
      <w:pPr>
        <w:tabs>
          <w:tab w:val="left" w:pos="2205"/>
          <w:tab w:val="center" w:pos="4536"/>
        </w:tabs>
      </w:pPr>
      <w:r>
        <w:t>Školski odbor jednoglasno donosi</w:t>
      </w:r>
    </w:p>
    <w:p w:rsidR="00A82DFB" w:rsidRDefault="00A82DFB" w:rsidP="00A82DFB">
      <w:pPr>
        <w:tabs>
          <w:tab w:val="left" w:pos="2205"/>
          <w:tab w:val="center" w:pos="4536"/>
        </w:tabs>
      </w:pPr>
      <w:r>
        <w:tab/>
      </w:r>
      <w:r>
        <w:tab/>
        <w:t>Odluku</w:t>
      </w:r>
    </w:p>
    <w:p w:rsidR="00A82DFB" w:rsidRDefault="00A82DFB" w:rsidP="00A82DFB">
      <w:pPr>
        <w:tabs>
          <w:tab w:val="left" w:pos="2205"/>
          <w:tab w:val="center" w:pos="4536"/>
        </w:tabs>
      </w:pPr>
      <w:r>
        <w:tab/>
        <w:t xml:space="preserve">         o  donošenju Pravilnika o radu OŠ Kneginec Gornji</w:t>
      </w:r>
    </w:p>
    <w:p w:rsidR="00A82DFB" w:rsidRDefault="00A82DFB">
      <w:pPr>
        <w:rPr>
          <w:b/>
        </w:rPr>
      </w:pPr>
    </w:p>
    <w:p w:rsidR="00A82DFB" w:rsidRDefault="00A82DFB">
      <w:pPr>
        <w:rPr>
          <w:b/>
        </w:rPr>
      </w:pPr>
    </w:p>
    <w:p w:rsidR="00A82DFB" w:rsidRDefault="00A82DFB">
      <w:pPr>
        <w:rPr>
          <w:b/>
        </w:rPr>
      </w:pPr>
      <w:r>
        <w:rPr>
          <w:b/>
        </w:rPr>
        <w:t>Ad5)</w:t>
      </w:r>
    </w:p>
    <w:p w:rsidR="00A82DFB" w:rsidRDefault="00A82DFB">
      <w:pPr>
        <w:rPr>
          <w:b/>
        </w:rPr>
      </w:pPr>
    </w:p>
    <w:p w:rsidR="00A82DFB" w:rsidRDefault="00A82DFB" w:rsidP="00A82DFB">
      <w:pPr>
        <w:tabs>
          <w:tab w:val="left" w:pos="2205"/>
          <w:tab w:val="center" w:pos="4536"/>
        </w:tabs>
      </w:pPr>
      <w:r>
        <w:t xml:space="preserve">Školski odbor jednoglasno donosi </w:t>
      </w:r>
    </w:p>
    <w:p w:rsidR="00A82DFB" w:rsidRDefault="00A82DFB" w:rsidP="00A82DFB">
      <w:pPr>
        <w:tabs>
          <w:tab w:val="left" w:pos="2205"/>
          <w:tab w:val="center" w:pos="4536"/>
        </w:tabs>
      </w:pPr>
      <w:r>
        <w:tab/>
      </w:r>
      <w:r>
        <w:tab/>
        <w:t>Odluku</w:t>
      </w:r>
    </w:p>
    <w:p w:rsidR="00A82DFB" w:rsidRDefault="00A82DFB" w:rsidP="00A82DFB">
      <w:r>
        <w:tab/>
        <w:t xml:space="preserve">   o donošenju Pravilnika o </w:t>
      </w:r>
      <w:r w:rsidRPr="00491215">
        <w:t>dodjeli nagrade Učenik generacij</w:t>
      </w:r>
      <w:r>
        <w:t>e Osnovne škole Kneginec Gornji.</w:t>
      </w:r>
    </w:p>
    <w:p w:rsidR="00A82DFB" w:rsidRDefault="00A82DFB" w:rsidP="00A82DFB"/>
    <w:p w:rsidR="00A82DFB" w:rsidRDefault="00A82DFB" w:rsidP="00A82DFB"/>
    <w:p w:rsidR="00A82DFB" w:rsidRDefault="00A82DFB" w:rsidP="00A82D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A82DFB" w:rsidRPr="00A82DFB" w:rsidRDefault="00A82DF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Nevenka </w:t>
      </w:r>
      <w:proofErr w:type="spellStart"/>
      <w:r>
        <w:t>Šestak</w:t>
      </w:r>
      <w:proofErr w:type="spellEnd"/>
    </w:p>
    <w:sectPr w:rsidR="00A82DFB" w:rsidRPr="00A82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FB"/>
    <w:rsid w:val="006D3042"/>
    <w:rsid w:val="00A82DFB"/>
    <w:rsid w:val="00C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BC78"/>
  <w15:chartTrackingRefBased/>
  <w15:docId w15:val="{BD269C83-335C-45A2-A3DE-A379E17D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82DF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A82DF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A82D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2024-08-14T09:52:00Z</dcterms:created>
  <dcterms:modified xsi:type="dcterms:W3CDTF">2024-08-14T10:23:00Z</dcterms:modified>
</cp:coreProperties>
</file>